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1F578" w14:textId="6669A42B" w:rsidR="001C50E0" w:rsidRPr="00782084" w:rsidRDefault="00725185" w:rsidP="00782084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5D6DE4D" wp14:editId="58286301">
            <wp:simplePos x="0" y="0"/>
            <wp:positionH relativeFrom="column">
              <wp:posOffset>2861310</wp:posOffset>
            </wp:positionH>
            <wp:positionV relativeFrom="paragraph">
              <wp:posOffset>434340</wp:posOffset>
            </wp:positionV>
            <wp:extent cx="1398270" cy="1864360"/>
            <wp:effectExtent l="0" t="0" r="0" b="2540"/>
            <wp:wrapTight wrapText="bothSides">
              <wp:wrapPolygon edited="0">
                <wp:start x="0" y="0"/>
                <wp:lineTo x="0" y="21409"/>
                <wp:lineTo x="21188" y="21409"/>
                <wp:lineTo x="21188" y="0"/>
                <wp:lineTo x="0" y="0"/>
              </wp:wrapPolygon>
            </wp:wrapTight>
            <wp:docPr id="3" name="Billede 3" descr="Et billede, der indeholder gulv, person, indendørs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lede 3" descr="Et billede, der indeholder gulv, person, indendørs&#10;&#10;Automatisk genereret beskrivels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EAD" w:rsidRPr="00782084">
        <w:rPr>
          <w:b/>
          <w:bCs/>
          <w:sz w:val="40"/>
          <w:szCs w:val="40"/>
        </w:rPr>
        <w:t>Instruktion Eco Station</w:t>
      </w:r>
      <w:r w:rsidR="0012561B">
        <w:rPr>
          <w:b/>
          <w:bCs/>
          <w:sz w:val="40"/>
          <w:szCs w:val="40"/>
        </w:rPr>
        <w:t>s</w:t>
      </w:r>
    </w:p>
    <w:p w14:paraId="1396BD77" w14:textId="665ADF4C" w:rsidR="00C10EAD" w:rsidRDefault="00725185">
      <w:r>
        <w:rPr>
          <w:noProof/>
        </w:rPr>
        <w:drawing>
          <wp:anchor distT="0" distB="0" distL="114300" distR="114300" simplePos="0" relativeHeight="251659264" behindDoc="1" locked="0" layoutInCell="1" allowOverlap="1" wp14:anchorId="50306F44" wp14:editId="18715DEA">
            <wp:simplePos x="0" y="0"/>
            <wp:positionH relativeFrom="column">
              <wp:posOffset>1432560</wp:posOffset>
            </wp:positionH>
            <wp:positionV relativeFrom="paragraph">
              <wp:posOffset>6985</wp:posOffset>
            </wp:positionV>
            <wp:extent cx="1379220" cy="1838325"/>
            <wp:effectExtent l="0" t="0" r="0" b="9525"/>
            <wp:wrapTight wrapText="bothSides">
              <wp:wrapPolygon edited="0">
                <wp:start x="0" y="0"/>
                <wp:lineTo x="0" y="21488"/>
                <wp:lineTo x="21182" y="21488"/>
                <wp:lineTo x="21182" y="0"/>
                <wp:lineTo x="0" y="0"/>
              </wp:wrapPolygon>
            </wp:wrapTight>
            <wp:docPr id="2" name="Billede 2" descr="Et billede, der indeholder person, gulv, indendørs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lede 2" descr="Et billede, der indeholder person, gulv, indendørs&#10;&#10;Automatisk genereret beskrivels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EAD">
        <w:rPr>
          <w:noProof/>
        </w:rPr>
        <w:drawing>
          <wp:anchor distT="0" distB="0" distL="114300" distR="114300" simplePos="0" relativeHeight="251658240" behindDoc="1" locked="0" layoutInCell="1" allowOverlap="1" wp14:anchorId="37ED9465" wp14:editId="7B5E4C4D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372235" cy="1828800"/>
            <wp:effectExtent l="0" t="0" r="0" b="0"/>
            <wp:wrapTight wrapText="bothSides">
              <wp:wrapPolygon edited="0">
                <wp:start x="0" y="0"/>
                <wp:lineTo x="0" y="21375"/>
                <wp:lineTo x="21290" y="21375"/>
                <wp:lineTo x="21290" y="0"/>
                <wp:lineTo x="0" y="0"/>
              </wp:wrapPolygon>
            </wp:wrapTight>
            <wp:docPr id="1" name="Billede 1" descr="Et billede, der indeholder gulv, indendørs, disk, rustfrit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lede 1" descr="Et billede, der indeholder gulv, indendørs, disk, rustfrit&#10;&#10;Automatisk genereret beskrivels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4D93">
        <w:rPr>
          <w:noProof/>
        </w:rPr>
        <w:drawing>
          <wp:inline distT="0" distB="0" distL="0" distR="0" wp14:anchorId="3AC38F65" wp14:editId="57ACC9B5">
            <wp:extent cx="1400175" cy="1866900"/>
            <wp:effectExtent l="0" t="0" r="9525" b="0"/>
            <wp:docPr id="4" name="Billede 4" descr="Et billede, der indeholder gulv, indendørs, person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lede 4" descr="Et billede, der indeholder gulv, indendørs, person&#10;&#10;Automatisk genereret beskrivels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133" cy="1876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1BF8F" w14:textId="171E845A" w:rsidR="00E94D93" w:rsidRDefault="00E94D93"/>
    <w:p w14:paraId="08C83B67" w14:textId="63C9E830" w:rsidR="00E94D93" w:rsidRDefault="008C66F1">
      <w:r>
        <w:rPr>
          <w:noProof/>
        </w:rPr>
        <w:drawing>
          <wp:anchor distT="0" distB="0" distL="114300" distR="114300" simplePos="0" relativeHeight="251661312" behindDoc="1" locked="0" layoutInCell="1" allowOverlap="1" wp14:anchorId="5C801F2D" wp14:editId="4F4CBB92">
            <wp:simplePos x="0" y="0"/>
            <wp:positionH relativeFrom="column">
              <wp:posOffset>3810</wp:posOffset>
            </wp:positionH>
            <wp:positionV relativeFrom="paragraph">
              <wp:posOffset>5080</wp:posOffset>
            </wp:positionV>
            <wp:extent cx="1353600" cy="1803600"/>
            <wp:effectExtent l="0" t="0" r="0" b="6350"/>
            <wp:wrapTight wrapText="bothSides">
              <wp:wrapPolygon edited="0">
                <wp:start x="0" y="0"/>
                <wp:lineTo x="0" y="21448"/>
                <wp:lineTo x="21286" y="21448"/>
                <wp:lineTo x="21286" y="0"/>
                <wp:lineTo x="0" y="0"/>
              </wp:wrapPolygon>
            </wp:wrapTight>
            <wp:docPr id="5" name="Billede 5" descr="Et billede, der indeholder person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lede 5" descr="Et billede, der indeholder person&#10;&#10;Automatisk genereret beskrivels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600" cy="180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8664234" wp14:editId="57AAFA07">
            <wp:simplePos x="0" y="0"/>
            <wp:positionH relativeFrom="column">
              <wp:posOffset>1451610</wp:posOffset>
            </wp:positionH>
            <wp:positionV relativeFrom="paragraph">
              <wp:posOffset>5080</wp:posOffset>
            </wp:positionV>
            <wp:extent cx="1357200" cy="1810800"/>
            <wp:effectExtent l="0" t="0" r="0" b="0"/>
            <wp:wrapTight wrapText="bothSides">
              <wp:wrapPolygon edited="0">
                <wp:start x="0" y="0"/>
                <wp:lineTo x="0" y="21365"/>
                <wp:lineTo x="21226" y="21365"/>
                <wp:lineTo x="21226" y="0"/>
                <wp:lineTo x="0" y="0"/>
              </wp:wrapPolygon>
            </wp:wrapTight>
            <wp:docPr id="6" name="Billede 6" descr="Et billede, der indeholder gulv, indendørs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lede 6" descr="Et billede, der indeholder gulv, indendørs&#10;&#10;Automatisk genereret beskrivels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200" cy="181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454">
        <w:rPr>
          <w:noProof/>
        </w:rPr>
        <w:drawing>
          <wp:anchor distT="0" distB="0" distL="114300" distR="114300" simplePos="0" relativeHeight="251663360" behindDoc="1" locked="0" layoutInCell="1" allowOverlap="1" wp14:anchorId="42522FD8" wp14:editId="2EFEA731">
            <wp:simplePos x="0" y="0"/>
            <wp:positionH relativeFrom="column">
              <wp:posOffset>2899410</wp:posOffset>
            </wp:positionH>
            <wp:positionV relativeFrom="paragraph">
              <wp:posOffset>-4445</wp:posOffset>
            </wp:positionV>
            <wp:extent cx="1360800" cy="1818000"/>
            <wp:effectExtent l="0" t="0" r="0" b="0"/>
            <wp:wrapTight wrapText="bothSides">
              <wp:wrapPolygon edited="0">
                <wp:start x="0" y="0"/>
                <wp:lineTo x="0" y="21283"/>
                <wp:lineTo x="21176" y="21283"/>
                <wp:lineTo x="21176" y="0"/>
                <wp:lineTo x="0" y="0"/>
              </wp:wrapPolygon>
            </wp:wrapTight>
            <wp:docPr id="7" name="Billede 7" descr="Et billede, der indeholder person, indendørs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lede 7" descr="Et billede, der indeholder person, indendørs&#10;&#10;Automatisk genereret beskrivels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800" cy="181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77A3">
        <w:rPr>
          <w:noProof/>
        </w:rPr>
        <w:drawing>
          <wp:inline distT="0" distB="0" distL="0" distR="0" wp14:anchorId="080864C0" wp14:editId="1DC9DA56">
            <wp:extent cx="1362075" cy="1816100"/>
            <wp:effectExtent l="0" t="0" r="9525" b="0"/>
            <wp:docPr id="10" name="Billede 10" descr="Et billede, der indeholder tekst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illede 10" descr="Et billede, der indeholder tekst&#10;&#10;Automatisk genereret beskrivels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892" cy="181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D5633" w14:textId="5AB48BE5" w:rsidR="008877A3" w:rsidRDefault="008877A3"/>
    <w:p w14:paraId="5B67AC0D" w14:textId="5D3FAA03" w:rsidR="008877A3" w:rsidRPr="00DA6A87" w:rsidRDefault="00782084" w:rsidP="00782084">
      <w:pPr>
        <w:pStyle w:val="Listeafsnit"/>
        <w:numPr>
          <w:ilvl w:val="0"/>
          <w:numId w:val="1"/>
        </w:numPr>
        <w:rPr>
          <w:sz w:val="40"/>
          <w:szCs w:val="40"/>
        </w:rPr>
      </w:pPr>
      <w:r w:rsidRPr="00DA6A87">
        <w:rPr>
          <w:sz w:val="40"/>
          <w:szCs w:val="40"/>
        </w:rPr>
        <w:t>Fjern låget</w:t>
      </w:r>
    </w:p>
    <w:p w14:paraId="6E6A13F2" w14:textId="3CFCC052" w:rsidR="00782084" w:rsidRPr="00DA6A87" w:rsidRDefault="00782084" w:rsidP="00782084">
      <w:pPr>
        <w:pStyle w:val="Listeafsnit"/>
        <w:numPr>
          <w:ilvl w:val="0"/>
          <w:numId w:val="1"/>
        </w:numPr>
        <w:rPr>
          <w:sz w:val="40"/>
          <w:szCs w:val="40"/>
        </w:rPr>
      </w:pPr>
      <w:r w:rsidRPr="00DA6A87">
        <w:rPr>
          <w:sz w:val="40"/>
          <w:szCs w:val="40"/>
        </w:rPr>
        <w:t xml:space="preserve">Tag de to poseholdere af </w:t>
      </w:r>
    </w:p>
    <w:p w14:paraId="476ACFEC" w14:textId="0BB33F7E" w:rsidR="00DA6A87" w:rsidRPr="00DA6A87" w:rsidRDefault="00DA6A87" w:rsidP="00782084">
      <w:pPr>
        <w:pStyle w:val="Listeafsnit"/>
        <w:numPr>
          <w:ilvl w:val="0"/>
          <w:numId w:val="1"/>
        </w:numPr>
        <w:rPr>
          <w:sz w:val="40"/>
          <w:szCs w:val="40"/>
        </w:rPr>
      </w:pPr>
      <w:r w:rsidRPr="00DA6A87">
        <w:rPr>
          <w:sz w:val="40"/>
          <w:szCs w:val="40"/>
        </w:rPr>
        <w:t>Sæt affaldssækken i</w:t>
      </w:r>
    </w:p>
    <w:p w14:paraId="76978270" w14:textId="5C1CF67A" w:rsidR="00DA6A87" w:rsidRPr="00DA6A87" w:rsidRDefault="00DA6A87" w:rsidP="00782084">
      <w:pPr>
        <w:pStyle w:val="Listeafsnit"/>
        <w:numPr>
          <w:ilvl w:val="0"/>
          <w:numId w:val="1"/>
        </w:numPr>
        <w:rPr>
          <w:sz w:val="40"/>
          <w:szCs w:val="40"/>
        </w:rPr>
      </w:pPr>
      <w:r w:rsidRPr="00DA6A87">
        <w:rPr>
          <w:sz w:val="40"/>
          <w:szCs w:val="40"/>
        </w:rPr>
        <w:t>Fastgør de 2 poseholdere</w:t>
      </w:r>
    </w:p>
    <w:p w14:paraId="5E289BF5" w14:textId="175301FB" w:rsidR="00DA6A87" w:rsidRPr="00DA6A87" w:rsidRDefault="00DA6A87" w:rsidP="00782084">
      <w:pPr>
        <w:pStyle w:val="Listeafsnit"/>
        <w:numPr>
          <w:ilvl w:val="0"/>
          <w:numId w:val="1"/>
        </w:numPr>
        <w:rPr>
          <w:sz w:val="40"/>
          <w:szCs w:val="40"/>
        </w:rPr>
      </w:pPr>
      <w:r w:rsidRPr="00DA6A87">
        <w:rPr>
          <w:sz w:val="40"/>
          <w:szCs w:val="40"/>
        </w:rPr>
        <w:t>Bøj sækkens ender ind over spanden</w:t>
      </w:r>
    </w:p>
    <w:p w14:paraId="667FC88E" w14:textId="20299A32" w:rsidR="00DA6A87" w:rsidRDefault="00851036" w:rsidP="00782084">
      <w:pPr>
        <w:pStyle w:val="Listeafsnit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Når alle sække er </w:t>
      </w:r>
      <w:r w:rsidR="0012561B">
        <w:rPr>
          <w:sz w:val="40"/>
          <w:szCs w:val="40"/>
        </w:rPr>
        <w:t>fastgjorte,</w:t>
      </w:r>
      <w:r>
        <w:rPr>
          <w:sz w:val="40"/>
          <w:szCs w:val="40"/>
        </w:rPr>
        <w:t xml:space="preserve"> sættes låget på igen</w:t>
      </w:r>
    </w:p>
    <w:p w14:paraId="343EF62E" w14:textId="77777777" w:rsidR="00410187" w:rsidRDefault="00410187" w:rsidP="00410187">
      <w:pPr>
        <w:rPr>
          <w:sz w:val="40"/>
          <w:szCs w:val="40"/>
        </w:rPr>
      </w:pPr>
    </w:p>
    <w:p w14:paraId="1EDFCE20" w14:textId="2ED40095" w:rsidR="00410187" w:rsidRDefault="00410187" w:rsidP="00410187">
      <w:pPr>
        <w:rPr>
          <w:sz w:val="40"/>
          <w:szCs w:val="40"/>
        </w:rPr>
      </w:pPr>
      <w:r>
        <w:rPr>
          <w:sz w:val="40"/>
          <w:szCs w:val="40"/>
        </w:rPr>
        <w:t>Alle typer labels kan downloades og printes fra denne side:</w:t>
      </w:r>
    </w:p>
    <w:p w14:paraId="73A907FA" w14:textId="228B0EC2" w:rsidR="00410187" w:rsidRPr="00410187" w:rsidRDefault="00410187" w:rsidP="00410187">
      <w:pPr>
        <w:rPr>
          <w:sz w:val="40"/>
          <w:szCs w:val="40"/>
        </w:rPr>
      </w:pPr>
      <w:r w:rsidRPr="00410187">
        <w:rPr>
          <w:sz w:val="40"/>
          <w:szCs w:val="40"/>
        </w:rPr>
        <w:t>https://danskaffaldsforening.dk/</w:t>
      </w:r>
    </w:p>
    <w:sectPr w:rsidR="00410187" w:rsidRPr="0041018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9172F"/>
    <w:multiLevelType w:val="hybridMultilevel"/>
    <w:tmpl w:val="02EA266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837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E0"/>
    <w:rsid w:val="0012561B"/>
    <w:rsid w:val="001C50E0"/>
    <w:rsid w:val="003A50A0"/>
    <w:rsid w:val="00410187"/>
    <w:rsid w:val="00725185"/>
    <w:rsid w:val="00782084"/>
    <w:rsid w:val="00851036"/>
    <w:rsid w:val="008877A3"/>
    <w:rsid w:val="008C66F1"/>
    <w:rsid w:val="009C3CEB"/>
    <w:rsid w:val="00C10EAD"/>
    <w:rsid w:val="00DA6A87"/>
    <w:rsid w:val="00E40454"/>
    <w:rsid w:val="00E94D93"/>
    <w:rsid w:val="00F8272C"/>
    <w:rsid w:val="00FE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DADD"/>
  <w15:chartTrackingRefBased/>
  <w15:docId w15:val="{91781918-800F-4F59-8990-9657615B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7820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e18279-ff22-477d-88e2-665af6b7d1b0" xsi:nil="true"/>
    <lcf76f155ced4ddcb4097134ff3c332f xmlns="b859da1f-147b-4d73-97be-9b945136b1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EA2AD25BC5B3F43AB3D9AFBD35D9CD7" ma:contentTypeVersion="16" ma:contentTypeDescription="Opret et nyt dokument." ma:contentTypeScope="" ma:versionID="0fa21eca195a30dcbc2d06207807440e">
  <xsd:schema xmlns:xsd="http://www.w3.org/2001/XMLSchema" xmlns:xs="http://www.w3.org/2001/XMLSchema" xmlns:p="http://schemas.microsoft.com/office/2006/metadata/properties" xmlns:ns2="31e18279-ff22-477d-88e2-665af6b7d1b0" xmlns:ns3="b859da1f-147b-4d73-97be-9b945136b173" targetNamespace="http://schemas.microsoft.com/office/2006/metadata/properties" ma:root="true" ma:fieldsID="22b7dfb8460c56b54d770b3f0284be4c" ns2:_="" ns3:_="">
    <xsd:import namespace="31e18279-ff22-477d-88e2-665af6b7d1b0"/>
    <xsd:import namespace="b859da1f-147b-4d73-97be-9b945136b17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e18279-ff22-477d-88e2-665af6b7d1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3c7c6d-cf5c-473d-b591-43df7486bcf7}" ma:internalName="TaxCatchAll" ma:showField="CatchAllData" ma:web="31e18279-ff22-477d-88e2-665af6b7d1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9da1f-147b-4d73-97be-9b945136b1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ledmærker" ma:readOnly="false" ma:fieldId="{5cf76f15-5ced-4ddc-b409-7134ff3c332f}" ma:taxonomyMulti="true" ma:sspId="f2d0788e-5b30-47ec-b4d5-b93e79d896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3B329D-4516-4DC6-90D6-12A441606B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89B7A7-876C-4059-B081-197AFDA7B3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83513A-2B83-46ED-96B0-309D0A0683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42</Words>
  <Characters>258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Maria Williams</cp:lastModifiedBy>
  <cp:revision>16</cp:revision>
  <dcterms:created xsi:type="dcterms:W3CDTF">2021-06-23T07:53:00Z</dcterms:created>
  <dcterms:modified xsi:type="dcterms:W3CDTF">2022-08-19T06:26:00Z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0x010100EEA2AD25BC5B3F43AB3D9AFBD35D9CD7</vt:lpwstr>
  </property>
</Properties>
</file>